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69523" w14:textId="77777777" w:rsidR="00D62C12" w:rsidRPr="00D62C12" w:rsidRDefault="00D62C12" w:rsidP="00D62C12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D62C12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Локальные акты организации</w:t>
      </w:r>
    </w:p>
    <w:p w14:paraId="0D342D45" w14:textId="77777777" w:rsidR="00D62C12" w:rsidRPr="00D62C12" w:rsidRDefault="00D62C12" w:rsidP="00D62C12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62C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Воспользуйтесь подборкой готовых локальных актов организации. Все документы составлены экспертами Системы с учетом последних изменений в сфере трудового законодательства.</w:t>
      </w:r>
    </w:p>
    <w:p w14:paraId="25B96378" w14:textId="77777777" w:rsidR="00D62C12" w:rsidRPr="00D62C12" w:rsidRDefault="00D62C12" w:rsidP="00D62C12">
      <w:pPr>
        <w:spacing w:before="6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D62C12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Обязательные локальные акты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4276"/>
        <w:gridCol w:w="2275"/>
      </w:tblGrid>
      <w:tr w:rsidR="00D62C12" w:rsidRPr="00D62C12" w14:paraId="3BFAA8CF" w14:textId="77777777" w:rsidTr="00D62C12">
        <w:trPr>
          <w:tblHeader/>
        </w:trPr>
        <w:tc>
          <w:tcPr>
            <w:tcW w:w="2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9BD4C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Локальный акт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FEA1E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 регулирует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5751C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каком основании</w:t>
            </w:r>
          </w:p>
        </w:tc>
      </w:tr>
      <w:tr w:rsidR="00D62C12" w:rsidRPr="00D62C12" w14:paraId="722E6186" w14:textId="77777777" w:rsidTr="00D62C12">
        <w:trPr>
          <w:tblHeader/>
        </w:trPr>
        <w:tc>
          <w:tcPr>
            <w:tcW w:w="2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AEDEF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Локальный акт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6B067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 регулирует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A63AB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каком основании</w:t>
            </w:r>
          </w:p>
        </w:tc>
      </w:tr>
      <w:tr w:rsidR="00D62C12" w:rsidRPr="00D62C12" w14:paraId="167FC3EA" w14:textId="77777777" w:rsidTr="00D62C12">
        <w:tc>
          <w:tcPr>
            <w:tcW w:w="2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039AD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/document/118/85409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Правила внутреннего трудового распорядка</w:t>
              </w:r>
            </w:hyperlink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1A68C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 внутреннего трудового распорядка регламентируют порядок приема и увольнения сотрудников, 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работодателя. </w:t>
            </w:r>
          </w:p>
          <w:p w14:paraId="54AF16B5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том, как составить Правила внутреннего трудового распорядка, читайте в </w:t>
            </w:r>
            <w:hyperlink r:id="rId6" w:anchor="/document/16/64925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рекомендации</w:t>
              </w:r>
            </w:hyperlink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71364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99/901807664/XA00M5O2MC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15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8" w:anchor="/document/99/901807664/ZAP283Q3HR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 4 ст. 189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9" w:anchor="/document/99/901807664/XA00MCG2N5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 190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0" w:anchor="/document/99/901807664/ZAP29AM3E3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 2 ст. 191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78A1FF58" w14:textId="77777777" w:rsidTr="00D62C12">
        <w:tc>
          <w:tcPr>
            <w:tcW w:w="2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BA0A7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118/8414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об оплате труда</w:t>
              </w:r>
            </w:hyperlink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F0CCC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об оплате труда обязательно, если соответствующих условий нет в ПВТР (</w:t>
            </w:r>
            <w:hyperlink r:id="rId12" w:anchor="/document/99/901807664/ZAP2KLA3MP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 2 ст. 135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ТК).</w:t>
            </w:r>
          </w:p>
          <w:p w14:paraId="29BAB7B1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вопросы оплаты труда, устанавливает порядок и систему оплаты труда в организации, определяет порядок выплаты надбавок и доплат к заработной плате, порядок расходования средств на оплату труда, систему материального стимулирования и поощрения работников.</w:t>
            </w:r>
          </w:p>
          <w:p w14:paraId="7B25C302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том, как составить положение об оплате труда, читайте в </w:t>
            </w:r>
            <w:hyperlink r:id="rId13" w:anchor="/document/16/4629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рекомендации</w:t>
              </w:r>
            </w:hyperlink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72F64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9/901807664/ZAP2KLA3MP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 2 ст. 135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07275396" w14:textId="77777777" w:rsidTr="00D62C12">
        <w:tc>
          <w:tcPr>
            <w:tcW w:w="2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DC216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118/83631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 о работе с персональными данными работников</w:t>
              </w:r>
            </w:hyperlink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BAE37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порядок получения, обработки, передачи и хранения персональных данных сотрудников.</w:t>
            </w:r>
          </w:p>
          <w:p w14:paraId="2077674C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том, как составить положение о персональных данных, читайте в ответе </w:t>
            </w:r>
            <w:hyperlink r:id="rId16" w:anchor="/document/86/24374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Как организовать защиту персональных данных сотрудников в организации</w:t>
              </w:r>
            </w:hyperlink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296FE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" w:anchor="/document/99/901807664/XA00M9I2NE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 8 ст. 86 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</w:t>
            </w:r>
          </w:p>
        </w:tc>
      </w:tr>
      <w:tr w:rsidR="00D62C12" w:rsidRPr="00D62C12" w14:paraId="108F077E" w14:textId="77777777" w:rsidTr="00D62C12">
        <w:tc>
          <w:tcPr>
            <w:tcW w:w="2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E55A5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/document/118/83664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Положение о порядке хранения и защиты </w:t>
              </w:r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lastRenderedPageBreak/>
                <w:t>персональных данных пользователей</w:t>
              </w:r>
            </w:hyperlink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85E9A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Положение регулирует порядок хранения персональных данных, требования к </w:t>
            </w: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местам их хранения, определяет режим доступа к помещениям, где хранят персданные сотрудника.</w:t>
            </w:r>
          </w:p>
          <w:p w14:paraId="6782149B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том, как составить положение о порядке хранения и защиты персональных данных пользователей, читайте в ответе </w:t>
            </w:r>
            <w:hyperlink r:id="rId19" w:anchor="/document/16/74129/bssPhr301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Как организовать обработку персональных данных сотрудников</w:t>
              </w:r>
            </w:hyperlink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D7646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/document/99/901990046/ZAP20VS3EI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 2 ст. 18.1 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 </w:t>
            </w: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закона от 27.07.2006 № 152-ФЗ</w:t>
            </w:r>
          </w:p>
        </w:tc>
      </w:tr>
      <w:tr w:rsidR="00D62C12" w:rsidRPr="00D62C12" w14:paraId="4AE621EB" w14:textId="77777777" w:rsidTr="00D62C12">
        <w:tc>
          <w:tcPr>
            <w:tcW w:w="2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F18C1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anchor="/document/117/22003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Инструкция по охране труда</w:t>
              </w:r>
            </w:hyperlink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595DA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Инструкция – это акт, который устанавливает требования по охране труда при выполнении работ на производстве. </w:t>
            </w:r>
          </w:p>
          <w:p w14:paraId="4F52C20F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том, как составить инструкцию по охране труда, читайте в </w:t>
            </w:r>
            <w:hyperlink r:id="rId22" w:anchor="/document/16/44985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B88A6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anchor="/document/99/901807664/XA00MBO2MV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 212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52FFA844" w14:textId="77777777" w:rsidTr="00D62C12">
        <w:tc>
          <w:tcPr>
            <w:tcW w:w="2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0177F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anchor="/document/118/2366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График отпусков</w:t>
              </w:r>
            </w:hyperlink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26F40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отпусков определяет очередность ухода сотрудников в отпуск с указанием его продолжительности. Это обязательный документ в организации, который утверждают не позднее чем за две недели до наступления нового года.</w:t>
            </w:r>
          </w:p>
          <w:p w14:paraId="6DF2DDDD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том, как составить и заполнить график отпусков, читайте </w:t>
            </w:r>
            <w:hyperlink r:id="rId25" w:anchor="/document/16/64914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рекомендацию</w:t>
              </w:r>
            </w:hyperlink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64B9E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anchor="/document/99/901807664/ZA00M7C2MF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 123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2468BCE7" w14:textId="77777777" w:rsidTr="00D62C12">
        <w:tc>
          <w:tcPr>
            <w:tcW w:w="2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71790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anchor="/document/140/104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Табель учета рабочего времени</w:t>
              </w:r>
            </w:hyperlink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FC781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регулирует учет времени, фактически отработанного каждым сотрудником.</w:t>
            </w:r>
          </w:p>
          <w:p w14:paraId="611571AF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том, какие формы табеля нужно использовать для учета рабочего времени сотрудников, читайте в ответе </w:t>
            </w:r>
            <w:hyperlink r:id="rId28" w:anchor="/document/86/309113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Как вести учет рабочего времени</w:t>
              </w:r>
            </w:hyperlink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72DE7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anchor="/document/99/901807664/ZAP206E3FL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91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3FB46E66" w14:textId="77777777" w:rsidTr="00D62C12">
        <w:tc>
          <w:tcPr>
            <w:tcW w:w="2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3B66B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anchor="/document/118/20475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Штатное расписание </w:t>
              </w:r>
            </w:hyperlink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A122B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Штатное расписание применяют для оформления структуры, штатного состава и штатной численности организации и его </w:t>
            </w:r>
            <w:hyperlink r:id="rId31" w:anchor="/document/99/560537465/ZAP2BU23FN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требуют при проверках трудовой инспекции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2D37D9A8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том, как составить штатное расписание, читайте в </w:t>
            </w:r>
            <w:hyperlink r:id="rId32" w:anchor="/document/16/6492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рекомендации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5DA4C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ст. </w:t>
            </w:r>
            <w:hyperlink r:id="rId33" w:anchor="/document/99/901807664/ZA00ML22OF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15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4" w:anchor="/document/99/901807664/ZA00ML22OF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57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ТК, </w:t>
            </w:r>
            <w:hyperlink r:id="rId35" w:anchor="/document/99/901885307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раздел 1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указаний, утвержденных </w:t>
            </w:r>
            <w:hyperlink r:id="rId36" w:anchor="/document/99/901885307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постановлением Госкомстата от 05.01.2004 № 1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7" w:anchor="/document/99/560537465/ZAP2BU23FN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пп. 4, п. 13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hyperlink r:id="rId38" w:anchor="/document/99/560537465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приказа Роструда от 13.06.2019 № 160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14:paraId="07FC2243" w14:textId="77777777" w:rsidR="00D62C12" w:rsidRPr="00D62C12" w:rsidRDefault="00D62C12" w:rsidP="00D62C12">
      <w:pPr>
        <w:spacing w:before="6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D62C12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Необязательные локальные акты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066"/>
        <w:gridCol w:w="3154"/>
      </w:tblGrid>
      <w:tr w:rsidR="00D62C12" w:rsidRPr="00D62C12" w14:paraId="56D7AD85" w14:textId="77777777" w:rsidTr="00D62C12">
        <w:trPr>
          <w:tblHeader/>
        </w:trPr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B2AB2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Локальный акт</w:t>
            </w:r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1DE03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 регулирует</w:t>
            </w:r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EC991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каком основании</w:t>
            </w:r>
          </w:p>
        </w:tc>
      </w:tr>
      <w:tr w:rsidR="00D62C12" w:rsidRPr="00D62C12" w14:paraId="015D5EFD" w14:textId="77777777" w:rsidTr="00D62C12">
        <w:trPr>
          <w:tblHeader/>
        </w:trPr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8AC19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Локальный акт</w:t>
            </w:r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EFA52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 регулирует</w:t>
            </w:r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60152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каком основании</w:t>
            </w:r>
          </w:p>
        </w:tc>
      </w:tr>
      <w:tr w:rsidR="00D62C12" w:rsidRPr="00D62C12" w14:paraId="74D0A039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1CC39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anchor="/document/118/59886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командировках 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4AF61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правила направления сотрудников в служебные поездки и документального оформления командировок, а также порядок и размеры возмещения командировочных расходов.</w:t>
            </w:r>
          </w:p>
          <w:p w14:paraId="3158E73E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том, как оформить положение о командировках, читайте </w:t>
            </w:r>
            <w:hyperlink r:id="rId40" w:anchor="/document/86/150763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рекомендацию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C088B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anchor="/document/99/901807664/ZAP1SS63B4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 4 ст. 168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1417E2FA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FA1D9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anchor="/document/118/8422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об отпусках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0AE1D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Регулирует порядок и условия предоставления ежегодных основных  и дополнительных отпусков сотрудникам.</w:t>
            </w:r>
          </w:p>
          <w:p w14:paraId="37F475CA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том, какие условия можно включить в положение, читайте в ответе </w:t>
            </w:r>
            <w:hyperlink r:id="rId43" w:anchor="/document/16/46701/bssPhr30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Какова продолжительность ежегодного оплачиваемого отпуска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79C67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4" w:anchor="/document/99/901807664/ZAP23M83E3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 2 ст. 116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7153FFB1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B5633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anchor="/document/118/57490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об отделе кадров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6EA5F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 устанавливает статус, функции, права, обязанности и ответственность отдела кадров.</w:t>
            </w:r>
          </w:p>
          <w:p w14:paraId="0AEA247E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том, как составить положение об отделе кадров, читайте </w:t>
            </w:r>
            <w:hyperlink r:id="rId46" w:anchor="/document/12/183341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рекомендацию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6B17E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 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6C1A3657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53019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anchor="/document/118/66094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об оказании материальной помощи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3003B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 порядок и условия выплаты материальной помощи сотрудникам, устанавливает перечень оснований и размер выплаты денежной поддержки.</w:t>
            </w:r>
          </w:p>
          <w:p w14:paraId="207CA669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Читайте подробнее в ответах:</w:t>
            </w:r>
          </w:p>
          <w:p w14:paraId="6908CEDA" w14:textId="77777777" w:rsidR="00D62C12" w:rsidRPr="00D62C12" w:rsidRDefault="00D62C12" w:rsidP="00D62C12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anchor="/document/12/18495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Как выплатить сотруднику материальную помощь в связи со смертью близкого родственника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14:paraId="11F470B1" w14:textId="77777777" w:rsidR="00D62C12" w:rsidRPr="00D62C12" w:rsidRDefault="00D62C12" w:rsidP="00D62C12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anchor="/document/12/184953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Как выплатить сотруднику материальную помощь при рождении ребенка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3F490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1" w:anchor="/document/99/901807664/ZAP238I3FU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2" w:anchor="/document/99/901807664/ZAP26RS3GH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22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7091F31F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39560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anchor="/document/118/62261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приеме на работу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661C2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порядок и условия приема на работу в организацию.</w:t>
            </w:r>
          </w:p>
          <w:p w14:paraId="5401402B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прием сотрудника на работу, читайте в </w:t>
            </w:r>
            <w:hyperlink r:id="rId54" w:anchor="/document/16/6482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792A7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5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6" w:anchor="/document/99/901807664/ZAP26RS3GH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22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66963A27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8E007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anchor="/document/118/66017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добровольном медицинском страховании работников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73871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устанавливает порядок и условия осуществления сотрудникам добровольного медицинского страхования</w:t>
            </w:r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D4753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8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9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22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167D8DC0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1E5CD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" w:anchor="/document/118/1274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порядке применения дисциплинарных взысканий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9B812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порядок проведения проверок нарушения дисциплины труда и применения дисциплинарных взысканий в отношении сотрудников.</w:t>
            </w:r>
          </w:p>
          <w:p w14:paraId="30B77922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применить дисциплинарное взыскание, читайте в </w:t>
            </w:r>
            <w:hyperlink r:id="rId61" w:anchor="/document/16/64923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EEB17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2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63" w:anchor="/document/99/901807664/ZAP26RS3GH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192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0F239082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3C1A9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4" w:anchor="/document/118/23441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корпоративной мобильной связи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9521A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определяет порядок предоставления корпоративной мобильной связи, требования к пользованию корпоративной мобильной связью, нормы и порядок возмещения расходов на корпоративную мобильную связь</w:t>
            </w:r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F83E3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5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66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22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1D59B542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B7410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7" w:anchor="/document/118/76295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диспансеризации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0636D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порядок прохождения диспансеризации в организации. В документе можно определить согласование свободных дней для прохождения диспансеризации и утвердить график ее прохождения сотрудниками.</w:t>
            </w:r>
          </w:p>
          <w:p w14:paraId="5A032FBA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документы нужно оформить, чтобы предоставить дополнительные выходные для диспансеризации, читайте в </w:t>
            </w:r>
            <w:hyperlink r:id="rId68" w:anchor="/document/16/69221/bssPhr3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рекомендации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AD853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9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70" w:anchor="/document/99/901807664/ZAP26RS3GH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185.1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38A6A70F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B54EF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1" w:anchor="/document/118/20445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квотировании рабочих мест для инвалидов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611E5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 квотировании рабочих мест определяет порядок квотирования рабочих мест и порядок приема инвалидов на данные рабочие места.</w:t>
            </w:r>
          </w:p>
          <w:p w14:paraId="24293318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установить и соблюдать квоты для приема на работу сотрудников-инвалидов, читайте в </w:t>
            </w:r>
            <w:hyperlink r:id="rId72" w:anchor="/document/86/304517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рекомендации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9DC56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3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74" w:anchor="/document/99/9014513/XA00MF62O1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 1 ч. 2 ст. 24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Закона от 24.11.1995 № 181-ФЗ, </w:t>
            </w:r>
            <w:hyperlink r:id="rId75" w:anchor="/document/99/9005389/ZAP29Q23K4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абз. 6 п. 2 ст. 5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Закона от 19.04.1991 № 1032-1</w:t>
            </w:r>
          </w:p>
        </w:tc>
      </w:tr>
      <w:tr w:rsidR="00D62C12" w:rsidRPr="00D62C12" w14:paraId="2EDBAEC1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3BFCA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6" w:anchor="/document/118/44569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рабочей группе по внедрению профстандартов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1A450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порядок внедрения профстандартов в работу, регламентирует деятельность ответственной группы по внедрению профстандартов.</w:t>
            </w:r>
          </w:p>
          <w:p w14:paraId="24C97BB0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внедрить профстандарты в работу, читайте в </w:t>
            </w:r>
            <w:hyperlink r:id="rId77" w:anchor="/document/86/153780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рекомендации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AD49F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8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79" w:anchor="/document/99/901807664/ZAP26RS3GH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22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26B049F3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BF788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0" w:anchor="/document/118/749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Положение о порядке обучения по охране труда и проверки знаний </w:t>
              </w:r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lastRenderedPageBreak/>
                <w:t>требований охраны труда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3F8F1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Положение регулирует порядок обучения и проверки знаний сотрудников по охране труда.</w:t>
            </w:r>
          </w:p>
          <w:p w14:paraId="7FD21BE6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организовать обучение по охране труда сотрудников, читайте в </w:t>
            </w:r>
            <w:hyperlink r:id="rId81" w:anchor="/document/16/45837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54B8E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2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абз. 7 ч. 2 ст. 212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ТК, </w:t>
            </w:r>
            <w:hyperlink r:id="rId83" w:anchor="/document/99/901850788/XA00M2U2M0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 1.7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Порядка, утвержденного </w:t>
            </w:r>
            <w:hyperlink r:id="rId84" w:anchor="/document/99/901850788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постановлением от 13.01.2003 Минтруда № 1 и Минобразования № 29</w:t>
              </w:r>
            </w:hyperlink>
          </w:p>
        </w:tc>
      </w:tr>
      <w:tr w:rsidR="00D62C12" w:rsidRPr="00D62C12" w14:paraId="14B4DDFC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1AE11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5" w:anchor="/document/118/84901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медицинских осмотрах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FA442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порядок проведения медицинских осмотров в организации.</w:t>
            </w:r>
          </w:p>
          <w:p w14:paraId="1B5D48E7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том, как провести обязательный медосмотр сотрудника, читайте </w:t>
            </w:r>
            <w:hyperlink r:id="rId86" w:anchor="/document/16/74161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рекомендацию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27FFC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ст.</w:t>
            </w:r>
            <w:hyperlink r:id="rId87" w:anchor="/document/99/901807664/ZA00RM22O7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 69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88" w:anchor="/document/99/901807664/ZA00M4G2MU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213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89" w:anchor="/document/99/901807664/ZA00S322PF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266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90" w:anchor="/document/99/901807664/ZA00MHE2NU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330.3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hyperlink r:id="rId91" w:anchor="/document/99/901807664/ZA00RM22O7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 348.3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620E00B3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4D48D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2" w:anchor="/document/118/6603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порядке ведения личных дел сотрудников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B146B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определяет порядок ведения и хранения личных дел сотрудников.</w:t>
            </w:r>
          </w:p>
          <w:p w14:paraId="405B15A0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сформировать и хранить личное дело сотрудника, читайте в </w:t>
            </w:r>
            <w:hyperlink r:id="rId93" w:anchor="/document/16/64926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рекомендации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98348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4" w:anchor="/document/99/901807664/ZA00MHE2NU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95" w:anchor="/document/99/901807664/ZA00RVM2P3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22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6202710A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DBEED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6" w:anchor="/document/118/27527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об архиве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25E9E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порядок хранения и сдачи в архив бухгалтерских и кадровых документов в организации.</w:t>
            </w:r>
          </w:p>
          <w:p w14:paraId="6E84A90A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подготовить кадровые документы к передаче в архив организации, читайте в </w:t>
            </w:r>
            <w:hyperlink r:id="rId97" w:anchor="/document/16/46049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5D612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8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99" w:anchor="/document/99/901807664/ZAP26RS3GH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22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6BC7BFE5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77A42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0" w:anchor="/document/118/3111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системе видеонаблюдения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9DF7D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порядок использования видеоаппаратуры и организации  </w:t>
            </w: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системы видеонаблюдения в организации.</w:t>
            </w:r>
          </w:p>
          <w:p w14:paraId="785F8A02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установить системы видеонаблюдения, читайте в </w:t>
            </w:r>
            <w:hyperlink r:id="rId101" w:anchor="/document/12/324774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рекомендации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E797F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2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03" w:anchor="/document/99/901807664/ZAP26RS3GH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22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6AB9B3AC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9AE53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4" w:anchor="/document/118/20456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службе охраны труда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182FE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порядок и режим работы службы охраны труда.</w:t>
            </w:r>
          </w:p>
          <w:p w14:paraId="014AFFC7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создать в организации службу охраны труда, читайте в </w:t>
            </w:r>
            <w:hyperlink r:id="rId105" w:anchor="/document/16/4663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31CEE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6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07" w:anchor="/document/99/901807664/ZAP26RS3GH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22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08" w:anchor="/document/99/901807664/ZA02AMA3GR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 1 ст. 217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3BB09A1B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EB153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9" w:anchor="/document/118/51095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системе управления охраной труда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5AB99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устанавливает общие требования к организации работы по охране труда в организации.</w:t>
            </w:r>
          </w:p>
          <w:p w14:paraId="1CA4DC88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составить положение о системе управления охраной труда, читайте в </w:t>
            </w:r>
            <w:hyperlink r:id="rId110" w:anchor="/document/16/46465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D1FF9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1" w:anchor="/document/99/901807664/ZAP26RS3GH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12" w:anchor="/document/99/901807664/ZA02AMA3GR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22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13" w:anchor="/document/99/901807664/ZAP25CC3I5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 2 ст. 212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6CD751EE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4C106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4" w:anchor="/document/118/59787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Положение по обеспечению работников </w:t>
              </w:r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lastRenderedPageBreak/>
                <w:t>смывающими и обезвреживающими средствами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DB409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Положение устанавливает правила приобретения, выдачи, применения и</w:t>
            </w: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организации хранения смывающих и обезвреживающих средств.</w:t>
            </w:r>
          </w:p>
          <w:p w14:paraId="1E30813C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обеспечить работников смывающими и обезвреживающими средствами, читайте в </w:t>
            </w:r>
            <w:hyperlink r:id="rId115" w:anchor="/document/16/46605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A901C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6" w:anchor="/document/99/901807664/ZAP26RS3GH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17" w:anchor="/document/99/901807664/ZAP25CC3I5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212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ТК, </w:t>
            </w:r>
            <w:hyperlink r:id="rId118" w:anchor="/document/99/902253149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Минздравсоцразвития от 17.12.2010 № 1122н</w:t>
              </w:r>
            </w:hyperlink>
          </w:p>
        </w:tc>
      </w:tr>
      <w:tr w:rsidR="00D62C12" w:rsidRPr="00D62C12" w14:paraId="15873D09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F1232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9" w:anchor="/document/118/65341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об испытательном сроке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9D006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порядок, условия установления и прохождения испытания, критерии успешного прохождения или неудовлетворительного результата испытания.</w:t>
            </w:r>
          </w:p>
          <w:p w14:paraId="6C4E3112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установить сотруднику испытательный срок при приеме на работу, читайте в </w:t>
            </w:r>
            <w:hyperlink r:id="rId120" w:anchor="/document/16/4635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D76E7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1" w:anchor="/document/99/901807664/ZA00M5Q2MU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22" w:anchor="/document/99/901807664/ZA00M842MJ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70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68D279A6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D2FD5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3" w:anchor="/document/118/67779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комиссии по оценке преимущественного права на оставление на работе при сокращении штата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09C46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порядок формирования, режим работы и компетенцию комиссии по вопросам сокращения численности или штата сотрудников.</w:t>
            </w:r>
          </w:p>
          <w:p w14:paraId="0358157B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определить преимущественное право на оставление на работе при сокращении, читайте в </w:t>
            </w:r>
            <w:hyperlink r:id="rId124" w:anchor="/document/86/196695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CCEB2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5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26" w:anchor="/document/99/901807664/ZA00M842MJ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179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5256BD4B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1C03A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7" w:anchor="/document/118/11823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комиссии по трудовым спорам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852A1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определяет компетенцию, порядок формирования и работы комиссии по трудовым спорам для урегулирования разногласий, возникающих в процессе работы, в соответствии с законодательством</w:t>
            </w:r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6B126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8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29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384 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</w:t>
            </w:r>
          </w:p>
        </w:tc>
      </w:tr>
      <w:tr w:rsidR="00D62C12" w:rsidRPr="00D62C12" w14:paraId="36327EB9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8D2D1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0" w:anchor="/document/118/66217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об антикоррупционной политике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C7D55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определяет принципы, процедуру и мероприятия, направленные на  </w:t>
            </w: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профилактику и пресечение коррупционных правонарушений в организации</w:t>
            </w:r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104D0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1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 ТК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32" w:anchor="/document/99/902135263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Федеральный закон от 25.12.2008 № 273-ФЗ</w:t>
              </w:r>
            </w:hyperlink>
          </w:p>
        </w:tc>
      </w:tr>
      <w:tr w:rsidR="00D62C12" w:rsidRPr="00D62C12" w14:paraId="0D5D97FD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44CE8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3" w:anchor="/document/118/43886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противодействии коррупции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747FB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определяет принципы противодействия коррупции, правовые  </w:t>
            </w: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организационные основы предупреждения коррупции и борьбы с ней, минимизации и  </w:t>
            </w: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ликвидации последствий коррупционных правонарушений в организации</w:t>
            </w:r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15103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4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 ТК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35" w:anchor="/document/99/902135263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Федеральный закон от 25.12.2008 № 273-ФЗ</w:t>
              </w:r>
            </w:hyperlink>
          </w:p>
        </w:tc>
      </w:tr>
      <w:tr w:rsidR="00D62C12" w:rsidRPr="00D62C12" w14:paraId="09CAC1DA" w14:textId="77777777" w:rsidTr="00D62C12"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C8BB7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6" w:anchor="/document/118/23436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об использовании интернета на рабочем месте</w:t>
              </w:r>
            </w:hyperlink>
          </w:p>
        </w:tc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8DE45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об использовании интернета на рабочем месте закрепляет правила и нормы использования интернета сотрудниками организации в рабочее время</w:t>
            </w:r>
          </w:p>
        </w:tc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3E165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7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</w:tbl>
    <w:p w14:paraId="427B79B9" w14:textId="77777777" w:rsidR="00D62C12" w:rsidRPr="00D62C12" w:rsidRDefault="00D62C12" w:rsidP="00D62C12">
      <w:pPr>
        <w:spacing w:before="6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D62C12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lastRenderedPageBreak/>
        <w:t>Локальные акты с учетом специфики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4822"/>
        <w:gridCol w:w="2058"/>
      </w:tblGrid>
      <w:tr w:rsidR="00D62C12" w:rsidRPr="00D62C12" w14:paraId="55109A86" w14:textId="77777777" w:rsidTr="00D62C12">
        <w:trPr>
          <w:tblHeader/>
        </w:trPr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98A86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Локальный акт</w:t>
            </w:r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3E1C4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 регулирует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8E0B0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каком основании</w:t>
            </w:r>
          </w:p>
        </w:tc>
      </w:tr>
      <w:tr w:rsidR="00D62C12" w:rsidRPr="00D62C12" w14:paraId="476C34B9" w14:textId="77777777" w:rsidTr="00D62C12">
        <w:trPr>
          <w:tblHeader/>
        </w:trPr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4F7AB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Локальный акт</w:t>
            </w:r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E5807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 регулирует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3D697" w14:textId="77777777" w:rsidR="00D62C12" w:rsidRPr="00D62C12" w:rsidRDefault="00D62C12" w:rsidP="00D62C1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каком основании</w:t>
            </w:r>
          </w:p>
        </w:tc>
      </w:tr>
      <w:tr w:rsidR="00D62C12" w:rsidRPr="00D62C12" w14:paraId="33FF4FC1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F7D31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8" w:anchor="/document/118/59860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График сменности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28E6D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регулирует рабочее время сотрудников организации, чье время работы в разные дни может различаться. </w:t>
            </w:r>
          </w:p>
          <w:p w14:paraId="2B7ECC55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документы нужно оформить, чтобы ввести в организации сменный режим работы, читайте в </w:t>
            </w:r>
            <w:hyperlink r:id="rId139" w:anchor="/document/86/308814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19F76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0" w:anchor="/document/99/901807664/ZAP2MA43O5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 2 ст. 103 ТК</w:t>
              </w:r>
            </w:hyperlink>
          </w:p>
        </w:tc>
      </w:tr>
      <w:tr w:rsidR="00D62C12" w:rsidRPr="00D62C12" w14:paraId="2BEBD443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36971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1" w:anchor="/document/118/16707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об аттестации сотрудников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0F515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Данный локальный акт принимают, если нужно провести аттестацию сотрудников в целях определения их деловых качеств, оценки результатов их труда и проверки их соответствия занимаемым должностям.</w:t>
            </w:r>
          </w:p>
          <w:p w14:paraId="61970915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положение об аттестации сотрудников, читайте в </w:t>
            </w:r>
            <w:hyperlink r:id="rId142" w:anchor="/document/86/153674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45E8A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3" w:anchor="/document/99/901807664/ZAP28083HJ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 2 ст. 81 ТК</w:t>
              </w:r>
            </w:hyperlink>
          </w:p>
        </w:tc>
      </w:tr>
      <w:tr w:rsidR="00D62C12" w:rsidRPr="00D62C12" w14:paraId="23EE1C75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AD932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4" w:anchor="/document/118/6602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сверхурочной работе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B1840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 определяет порядок привлечения к сверхурочной работе сотрудников организации.</w:t>
            </w:r>
          </w:p>
          <w:p w14:paraId="53CE14DC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Какими документами оформить привлечение сотрудника к сверхурочной работе, читайте в </w:t>
            </w:r>
            <w:hyperlink r:id="rId145" w:anchor="/document/16/4485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30BF3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6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47" w:anchor="/document/99/901807664/ZAP28083HJ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99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39681D41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66A4E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8" w:anchor="/document/118/9990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наставничестве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8F5D8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определяет порядок организации и проведения работы по наставничеству, а также права и обязанности наставников и стажеров в организации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C528F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9" w:anchor="/document/99/901807664/ZAP20IM3DM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 3 ст. 196 ТК</w:t>
              </w:r>
            </w:hyperlink>
          </w:p>
        </w:tc>
      </w:tr>
      <w:tr w:rsidR="00D62C12" w:rsidRPr="00D62C12" w14:paraId="162EC1B3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71044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0" w:anchor="/document/118/2640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вахтовом методе работы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7EFBF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определяет порядок работы и условия оплаты труда сотрудников, выполняющих работы вахтовым методом.</w:t>
            </w:r>
          </w:p>
          <w:p w14:paraId="5D355391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организовать вахтовый метод работы, читайте в </w:t>
            </w:r>
            <w:hyperlink r:id="rId151" w:anchor="/document/16/73890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3D211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2" w:anchor="/document/99/901807664/ZAP29O83F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 4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297 ТК</w:t>
            </w:r>
          </w:p>
        </w:tc>
      </w:tr>
      <w:tr w:rsidR="00D62C12" w:rsidRPr="00D62C12" w14:paraId="413926E7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9BC9B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3" w:anchor="/document/118/7979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коммерческой тайне и конфиденциальной информации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55236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определяет, какая информация носит конфиденциальный характер, определяет режим коммерческой тайны и обязанности сотрудников общества </w:t>
            </w: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обеспечению сохранности такой информации.</w:t>
            </w:r>
          </w:p>
          <w:p w14:paraId="0C3FBB89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Данный локальный акт необходим, если:</w:t>
            </w:r>
          </w:p>
          <w:p w14:paraId="040A290D" w14:textId="77777777" w:rsidR="00D62C12" w:rsidRPr="00D62C12" w:rsidRDefault="00D62C12" w:rsidP="00D62C12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работодатель хочет обеспечить охрану своей конфиденциальной информации и/или</w:t>
            </w:r>
          </w:p>
          <w:p w14:paraId="14D586A1" w14:textId="77777777" w:rsidR="00D62C12" w:rsidRPr="00D62C12" w:rsidRDefault="00D62C12" w:rsidP="00D62C12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трудовом договоре сотрудника есть условие о работе с конфиденциальной информацией.</w:t>
            </w:r>
          </w:p>
          <w:p w14:paraId="5E9A9D16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такого сотрудника не ознакомить с порядком работы с конфиденциальной </w:t>
            </w: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информацией, то работодателю будет сложно доказать, что сотрудник разгласил охраняемую законом тайну, и уволить его по соответствующему основанию.</w:t>
            </w:r>
          </w:p>
          <w:p w14:paraId="6C894395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том, как оформить положение о коммерческой тайне, читайте </w:t>
            </w:r>
            <w:hyperlink r:id="rId154" w:anchor="/document/16/4479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рекомендацию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2AF3A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ст. </w:t>
            </w:r>
            <w:hyperlink r:id="rId155" w:anchor="/document/99/901807664/ZA00ML22OF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57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56" w:anchor="/document/99/901807664/ZAP29O83F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 3 ст. 68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57" w:anchor="/document/99/901807664/XA00M5C2MU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подп. «в» п. 6 ч. 1 ст. 81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ТК, </w:t>
            </w:r>
            <w:hyperlink r:id="rId158" w:anchor="/document/99/901904607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Закон от 29.07.2004 № 98-ФЗ</w:t>
              </w:r>
            </w:hyperlink>
          </w:p>
        </w:tc>
      </w:tr>
      <w:tr w:rsidR="00D62C12" w:rsidRPr="00D62C12" w14:paraId="1E811E7D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635CC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9" w:anchor="/document/118/68021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компенсации расходов на оплату стоимости проезда и провоза багажа к месту использования отпуска и обратно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AB0B2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порядок возмещения расходов на оплату проезда и провоза багажа в организации. Такая компенсация предусмотрена только для сотрудников, работающих в организациях, расположенных в районах Крайнего Севера и приравненных к ним местностях.</w:t>
            </w:r>
          </w:p>
          <w:p w14:paraId="5A79717B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компенсировать сотруднику, работающему в районах Крайнего Севера, стоимость проезда к месту отдыха и обратно, читайте в </w:t>
            </w:r>
            <w:hyperlink r:id="rId160" w:anchor="/document/16/46440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36D34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ст. </w:t>
            </w:r>
            <w:hyperlink r:id="rId161" w:anchor="/document/99/901807664/XA00M5C2MU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321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62" w:anchor="/document/99/901807664/XA00M8O2N3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325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5D81757F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B5689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3" w:anchor="/document/118/1920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ненормированном рабочем дне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3A51E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устанавливает порядок привлечения работников с ненормированным рабочим днем к работе за пределами нормальной продолжительности  </w:t>
            </w: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рабочего времени, а также закрепляет перечень должностей работников, которым может быть установлен ненормированный рабочий день, порядок и условия предоставления ежегодного дополнительного отпуска за ненормированный рабочий  </w:t>
            </w: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день.</w:t>
            </w:r>
          </w:p>
          <w:p w14:paraId="2ED23BE1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установить сотрудникам ненормированный рабочий день, читайте в </w:t>
            </w:r>
            <w:hyperlink r:id="rId164" w:anchor="/document/16/4641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FE142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5" w:anchor="/document/99/901807664/XA00M622MG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101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7B207614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55EC8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6" w:anchor="/document/118/59884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суммированном учете рабочего времени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1E9BB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особенности и порядок ведения суммированного учета рабочего времени и порядок оплаты категориям работников, для которых установлен суммированный учет.</w:t>
            </w:r>
          </w:p>
          <w:p w14:paraId="6DC0AB49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вести суммированный учет рабочего времени, читайте в </w:t>
            </w:r>
            <w:hyperlink r:id="rId167" w:anchor="/document/86/30911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7EF35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8" w:anchor="/document/99/901807664/XA00MDU2O1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 104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55AE20ED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ED574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9" w:anchor="/document/118/23665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разъездном характере работы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F841A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 определяет конкретный перечень должностей сотрудников, которым установлен разъездной характер работы, порядок компенсации расходов, связанных с таким характером работы.</w:t>
            </w:r>
          </w:p>
          <w:p w14:paraId="45EBC5CB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Какие документы нужно оформить, чтобы установить работнику разъездной характер работы, читайте в </w:t>
            </w:r>
            <w:hyperlink r:id="rId170" w:anchor="/document/16/46736/dfasqszzwx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FC967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1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72" w:anchor="/document/99/901807664/XA00MDU2O1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166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73" w:anchor="/document/99/901807664/ZA00M1U2LR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168.1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02FEB0D0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1F9E5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4" w:anchor="/document/118/10741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материально ответственных лицах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C844E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 определяет понятие материально ответственных лиц, их права, обязанности и ответственность, условия наступления материальной ответственности, порядок  определения размера ущерба и его возмещения.</w:t>
            </w:r>
          </w:p>
          <w:p w14:paraId="7E7C946D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положение о материально ответственных лицах, читайте в </w:t>
            </w:r>
            <w:hyperlink r:id="rId175" w:anchor="/document/86/14828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70F9D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6" w:anchor="/document/99/901807664/ZA00MAE2N1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0C9D479A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1C691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7" w:anchor="/document/118/2787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сдельной оплате труда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BB2EC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применяется в организации для установления сдельной системы оплаты труда.</w:t>
            </w:r>
          </w:p>
          <w:p w14:paraId="14CBD716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сдельную систему оплаты труда, читайте в </w:t>
            </w:r>
            <w:hyperlink r:id="rId178" w:anchor="/document/86/146133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7282D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9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80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 2 ст. 135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47D45199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09F2A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1" w:anchor="/document/118/11904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производственной практике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6B4EC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 производственной практике закрепляет порядок организации и проведения мероприятий по производственной практике студентов.</w:t>
            </w:r>
          </w:p>
          <w:p w14:paraId="53079115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прием студента на учебную или производственную практику, читайте в </w:t>
            </w:r>
            <w:hyperlink r:id="rId182" w:anchor="/document/12/249173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5BA2E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3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4A7FBC3B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B4116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4" w:anchor="/document/118/8082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дистанционной работе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CAF0C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регулирует трудовые отношения, права и обязанности дистанционных работников в организации.</w:t>
            </w:r>
          </w:p>
          <w:p w14:paraId="4AA45931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принять на работу дистанционного работника, читайте в </w:t>
            </w:r>
            <w:hyperlink r:id="rId185" w:anchor="/document/16/72294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E93FB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6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87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312.4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1EB509C2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4F82E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8" w:anchor="/document/118/66023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табельном учете рабочего времени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1C0E5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 регламентирует порядок учета рабочего времени сотрудников организации.</w:t>
            </w:r>
          </w:p>
          <w:p w14:paraId="27A1F645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вести учет рабочего времени, читайте в </w:t>
            </w:r>
            <w:hyperlink r:id="rId189" w:anchor="/document/16/74138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1902F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0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1" w:anchor="/document/99/901807664/ZA00MKI2OK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100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ТК</w:t>
            </w:r>
          </w:p>
        </w:tc>
      </w:tr>
      <w:tr w:rsidR="00D62C12" w:rsidRPr="00D62C12" w14:paraId="58EF3F87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4112C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2" w:anchor="/document/118/16267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 работе квалификационной комиссии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39995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 определяет состав и порядок работы квалификационной комиссии, создаваемой для присвоения (повышения) или понижения разряда работникам организации.</w:t>
            </w:r>
          </w:p>
          <w:p w14:paraId="2A379F61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провести независимую оценку квалификации сотрудников, читайте в </w:t>
            </w:r>
            <w:hyperlink r:id="rId193" w:anchor="/document/16/46282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A1332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4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 ТК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5" w:anchor="/document/99/420363375/ZAP1TF43AC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Закон от 03.07.2016 № 238-ФЗ</w:t>
              </w:r>
            </w:hyperlink>
          </w:p>
        </w:tc>
      </w:tr>
      <w:tr w:rsidR="00D62C12" w:rsidRPr="00D62C12" w14:paraId="7397D946" w14:textId="77777777" w:rsidTr="00D62C12"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4FA21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6" w:anchor="/document/118/59689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Положение об организации и ведении гражданской обороны</w:t>
              </w:r>
            </w:hyperlink>
          </w:p>
        </w:tc>
        <w:tc>
          <w:tcPr>
            <w:tcW w:w="5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CA6E5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 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организации.</w:t>
            </w:r>
          </w:p>
          <w:p w14:paraId="0CFB700B" w14:textId="77777777" w:rsidR="00D62C12" w:rsidRPr="00D62C12" w:rsidRDefault="00D62C12" w:rsidP="00D62C1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работодателю организовать работу по гражданской обороне в организации и обучать сотрудников, читайте в </w:t>
            </w:r>
            <w:hyperlink r:id="rId197" w:anchor="/document/16/72954/" w:history="1">
              <w:r w:rsidRPr="00D62C12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ответе</w:t>
              </w:r>
            </w:hyperlink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60919" w14:textId="77777777" w:rsidR="00D62C12" w:rsidRPr="00D62C12" w:rsidRDefault="00D62C12" w:rsidP="00D62C1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8" w:anchor="/document/99/901807664/XA00M5Q2MD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 8 ТК</w:t>
              </w:r>
            </w:hyperlink>
            <w:r w:rsidRPr="00D62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9" w:anchor="/document/99/901701041/" w:history="1">
              <w:r w:rsidRPr="00D62C12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Закон от 12.02.1998 № 28-ФЗ</w:t>
              </w:r>
            </w:hyperlink>
          </w:p>
        </w:tc>
      </w:tr>
    </w:tbl>
    <w:p w14:paraId="2377406D" w14:textId="77777777" w:rsidR="00D62C12" w:rsidRPr="00D62C12" w:rsidRDefault="00D62C12" w:rsidP="00D62C1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62C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0EF61F3" w14:textId="77777777" w:rsidR="00D62C12" w:rsidRPr="00D62C12" w:rsidRDefault="00D62C12" w:rsidP="00D62C1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62C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A8D84A3" w14:textId="77777777" w:rsidR="00D62C12" w:rsidRPr="00D62C12" w:rsidRDefault="00D62C12" w:rsidP="00D6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5226477E" w14:textId="77777777" w:rsidR="00D62C12" w:rsidRPr="00D62C12" w:rsidRDefault="00D62C12" w:rsidP="00D62C1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62C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«Локальные акты организации»</w:t>
      </w:r>
      <w:r w:rsidRPr="00D62C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КСС «Система Кадры» – первого онлайн-портала готовых решений для вашей службы персонала.</w:t>
      </w:r>
      <w:r w:rsidRPr="00D62C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00" w:anchor="/document/117/53454/bssPhr2/?of=copy-bc696159c9" w:history="1">
        <w:r w:rsidRPr="00D62C12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https://vip.1kadry.ru/#/document/117/53454/bssPhr2/?of=copy-bc696159c9</w:t>
        </w:r>
      </w:hyperlink>
    </w:p>
    <w:p w14:paraId="232D1500" w14:textId="77777777" w:rsidR="00746843" w:rsidRDefault="00746843">
      <w:bookmarkStart w:id="0" w:name="_GoBack"/>
      <w:bookmarkEnd w:id="0"/>
    </w:p>
    <w:sectPr w:rsidR="0074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39F5"/>
    <w:multiLevelType w:val="multilevel"/>
    <w:tmpl w:val="69B6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E6587"/>
    <w:multiLevelType w:val="multilevel"/>
    <w:tmpl w:val="540A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C8"/>
    <w:rsid w:val="00746843"/>
    <w:rsid w:val="008B67C8"/>
    <w:rsid w:val="00D6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BD9D-7C9F-4D98-8BA3-0339146D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2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2C12"/>
  </w:style>
  <w:style w:type="paragraph" w:customStyle="1" w:styleId="msonormal0">
    <w:name w:val="msonormal"/>
    <w:basedOn w:val="a"/>
    <w:rsid w:val="00D6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2C12"/>
    <w:rPr>
      <w:b/>
      <w:bCs/>
    </w:rPr>
  </w:style>
  <w:style w:type="character" w:styleId="a4">
    <w:name w:val="Hyperlink"/>
    <w:basedOn w:val="a0"/>
    <w:uiPriority w:val="99"/>
    <w:semiHidden/>
    <w:unhideWhenUsed/>
    <w:rsid w:val="00D62C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2C12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D6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D6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976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32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651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60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kadry.ru/" TargetMode="External"/><Relationship Id="rId21" Type="http://schemas.openxmlformats.org/officeDocument/2006/relationships/hyperlink" Target="https://vip.1kadry.ru/" TargetMode="External"/><Relationship Id="rId42" Type="http://schemas.openxmlformats.org/officeDocument/2006/relationships/hyperlink" Target="https://vip.1kadry.ru/" TargetMode="External"/><Relationship Id="rId63" Type="http://schemas.openxmlformats.org/officeDocument/2006/relationships/hyperlink" Target="https://vip.1kadry.ru/" TargetMode="External"/><Relationship Id="rId84" Type="http://schemas.openxmlformats.org/officeDocument/2006/relationships/hyperlink" Target="https://vip.1kadry.ru/" TargetMode="External"/><Relationship Id="rId138" Type="http://schemas.openxmlformats.org/officeDocument/2006/relationships/hyperlink" Target="https://vip.1kadry.ru/" TargetMode="External"/><Relationship Id="rId159" Type="http://schemas.openxmlformats.org/officeDocument/2006/relationships/hyperlink" Target="https://vip.1kadry.ru/" TargetMode="External"/><Relationship Id="rId170" Type="http://schemas.openxmlformats.org/officeDocument/2006/relationships/hyperlink" Target="https://vip.1kadry.ru/" TargetMode="External"/><Relationship Id="rId191" Type="http://schemas.openxmlformats.org/officeDocument/2006/relationships/hyperlink" Target="https://vip.1kadry.ru/" TargetMode="External"/><Relationship Id="rId107" Type="http://schemas.openxmlformats.org/officeDocument/2006/relationships/hyperlink" Target="https://vip.1kadry.ru/" TargetMode="External"/><Relationship Id="rId11" Type="http://schemas.openxmlformats.org/officeDocument/2006/relationships/hyperlink" Target="https://vip.1kadry.ru/" TargetMode="External"/><Relationship Id="rId32" Type="http://schemas.openxmlformats.org/officeDocument/2006/relationships/hyperlink" Target="https://vip.1kadry.ru/" TargetMode="External"/><Relationship Id="rId53" Type="http://schemas.openxmlformats.org/officeDocument/2006/relationships/hyperlink" Target="https://vip.1kadry.ru/" TargetMode="External"/><Relationship Id="rId74" Type="http://schemas.openxmlformats.org/officeDocument/2006/relationships/hyperlink" Target="https://vip.1kadry.ru/" TargetMode="External"/><Relationship Id="rId128" Type="http://schemas.openxmlformats.org/officeDocument/2006/relationships/hyperlink" Target="https://vip.1kadry.ru/" TargetMode="External"/><Relationship Id="rId149" Type="http://schemas.openxmlformats.org/officeDocument/2006/relationships/hyperlink" Target="https://vip.1kadry.ru/" TargetMode="External"/><Relationship Id="rId5" Type="http://schemas.openxmlformats.org/officeDocument/2006/relationships/hyperlink" Target="https://vip.1kadry.ru/" TargetMode="External"/><Relationship Id="rId95" Type="http://schemas.openxmlformats.org/officeDocument/2006/relationships/hyperlink" Target="https://vip.1kadry.ru/" TargetMode="External"/><Relationship Id="rId160" Type="http://schemas.openxmlformats.org/officeDocument/2006/relationships/hyperlink" Target="https://vip.1kadry.ru/" TargetMode="External"/><Relationship Id="rId181" Type="http://schemas.openxmlformats.org/officeDocument/2006/relationships/hyperlink" Target="https://vip.1kadry.ru/" TargetMode="External"/><Relationship Id="rId22" Type="http://schemas.openxmlformats.org/officeDocument/2006/relationships/hyperlink" Target="https://vip.1kadry.ru/" TargetMode="External"/><Relationship Id="rId43" Type="http://schemas.openxmlformats.org/officeDocument/2006/relationships/hyperlink" Target="https://vip.1kadry.ru/" TargetMode="External"/><Relationship Id="rId64" Type="http://schemas.openxmlformats.org/officeDocument/2006/relationships/hyperlink" Target="https://vip.1kadry.ru/" TargetMode="External"/><Relationship Id="rId118" Type="http://schemas.openxmlformats.org/officeDocument/2006/relationships/hyperlink" Target="https://vip.1kadry.ru/" TargetMode="External"/><Relationship Id="rId139" Type="http://schemas.openxmlformats.org/officeDocument/2006/relationships/hyperlink" Target="https://vip.1kadry.ru/" TargetMode="External"/><Relationship Id="rId85" Type="http://schemas.openxmlformats.org/officeDocument/2006/relationships/hyperlink" Target="https://vip.1kadry.ru/" TargetMode="External"/><Relationship Id="rId150" Type="http://schemas.openxmlformats.org/officeDocument/2006/relationships/hyperlink" Target="https://vip.1kadry.ru/" TargetMode="External"/><Relationship Id="rId171" Type="http://schemas.openxmlformats.org/officeDocument/2006/relationships/hyperlink" Target="https://vip.1kadry.ru/" TargetMode="External"/><Relationship Id="rId192" Type="http://schemas.openxmlformats.org/officeDocument/2006/relationships/hyperlink" Target="https://vip.1kadry.ru/" TargetMode="External"/><Relationship Id="rId12" Type="http://schemas.openxmlformats.org/officeDocument/2006/relationships/hyperlink" Target="https://vip.1kadry.ru/" TargetMode="External"/><Relationship Id="rId33" Type="http://schemas.openxmlformats.org/officeDocument/2006/relationships/hyperlink" Target="https://vip.1kadry.ru/" TargetMode="External"/><Relationship Id="rId108" Type="http://schemas.openxmlformats.org/officeDocument/2006/relationships/hyperlink" Target="https://vip.1kadry.ru/" TargetMode="External"/><Relationship Id="rId129" Type="http://schemas.openxmlformats.org/officeDocument/2006/relationships/hyperlink" Target="https://vip.1kadry.ru/" TargetMode="External"/><Relationship Id="rId54" Type="http://schemas.openxmlformats.org/officeDocument/2006/relationships/hyperlink" Target="https://vip.1kadry.ru/" TargetMode="External"/><Relationship Id="rId75" Type="http://schemas.openxmlformats.org/officeDocument/2006/relationships/hyperlink" Target="https://vip.1kadry.ru/" TargetMode="External"/><Relationship Id="rId96" Type="http://schemas.openxmlformats.org/officeDocument/2006/relationships/hyperlink" Target="https://vip.1kadry.ru/" TargetMode="External"/><Relationship Id="rId140" Type="http://schemas.openxmlformats.org/officeDocument/2006/relationships/hyperlink" Target="https://vip.1kadry.ru/" TargetMode="External"/><Relationship Id="rId161" Type="http://schemas.openxmlformats.org/officeDocument/2006/relationships/hyperlink" Target="https://vip.1kadry.ru/" TargetMode="External"/><Relationship Id="rId182" Type="http://schemas.openxmlformats.org/officeDocument/2006/relationships/hyperlink" Target="https://vip.1kadry.ru/" TargetMode="External"/><Relationship Id="rId6" Type="http://schemas.openxmlformats.org/officeDocument/2006/relationships/hyperlink" Target="https://vip.1kadry.ru/" TargetMode="External"/><Relationship Id="rId23" Type="http://schemas.openxmlformats.org/officeDocument/2006/relationships/hyperlink" Target="https://vip.1kadry.ru/" TargetMode="External"/><Relationship Id="rId119" Type="http://schemas.openxmlformats.org/officeDocument/2006/relationships/hyperlink" Target="https://vip.1kadry.ru/" TargetMode="External"/><Relationship Id="rId44" Type="http://schemas.openxmlformats.org/officeDocument/2006/relationships/hyperlink" Target="https://vip.1kadry.ru/" TargetMode="External"/><Relationship Id="rId65" Type="http://schemas.openxmlformats.org/officeDocument/2006/relationships/hyperlink" Target="https://vip.1kadry.ru/" TargetMode="External"/><Relationship Id="rId86" Type="http://schemas.openxmlformats.org/officeDocument/2006/relationships/hyperlink" Target="https://vip.1kadry.ru/" TargetMode="External"/><Relationship Id="rId130" Type="http://schemas.openxmlformats.org/officeDocument/2006/relationships/hyperlink" Target="https://vip.1kadry.ru/" TargetMode="External"/><Relationship Id="rId151" Type="http://schemas.openxmlformats.org/officeDocument/2006/relationships/hyperlink" Target="https://vip.1kadry.ru/" TargetMode="External"/><Relationship Id="rId172" Type="http://schemas.openxmlformats.org/officeDocument/2006/relationships/hyperlink" Target="https://vip.1kadry.ru/" TargetMode="External"/><Relationship Id="rId193" Type="http://schemas.openxmlformats.org/officeDocument/2006/relationships/hyperlink" Target="https://vip.1kadry.ru/" TargetMode="External"/><Relationship Id="rId13" Type="http://schemas.openxmlformats.org/officeDocument/2006/relationships/hyperlink" Target="https://vip.1kadry.ru/" TargetMode="External"/><Relationship Id="rId109" Type="http://schemas.openxmlformats.org/officeDocument/2006/relationships/hyperlink" Target="https://vip.1kadry.ru/" TargetMode="External"/><Relationship Id="rId34" Type="http://schemas.openxmlformats.org/officeDocument/2006/relationships/hyperlink" Target="https://vip.1kadry.ru/" TargetMode="External"/><Relationship Id="rId55" Type="http://schemas.openxmlformats.org/officeDocument/2006/relationships/hyperlink" Target="https://vip.1kadry.ru/" TargetMode="External"/><Relationship Id="rId76" Type="http://schemas.openxmlformats.org/officeDocument/2006/relationships/hyperlink" Target="https://vip.1kadry.ru/" TargetMode="External"/><Relationship Id="rId97" Type="http://schemas.openxmlformats.org/officeDocument/2006/relationships/hyperlink" Target="https://vip.1kadry.ru/" TargetMode="External"/><Relationship Id="rId120" Type="http://schemas.openxmlformats.org/officeDocument/2006/relationships/hyperlink" Target="https://vip.1kadry.ru/" TargetMode="External"/><Relationship Id="rId141" Type="http://schemas.openxmlformats.org/officeDocument/2006/relationships/hyperlink" Target="https://vip.1kadry.ru/" TargetMode="External"/><Relationship Id="rId7" Type="http://schemas.openxmlformats.org/officeDocument/2006/relationships/hyperlink" Target="https://vip.1kadry.ru/" TargetMode="External"/><Relationship Id="rId162" Type="http://schemas.openxmlformats.org/officeDocument/2006/relationships/hyperlink" Target="https://vip.1kadry.ru/" TargetMode="External"/><Relationship Id="rId183" Type="http://schemas.openxmlformats.org/officeDocument/2006/relationships/hyperlink" Target="https://vip.1kadr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kadry.ru/" TargetMode="External"/><Relationship Id="rId24" Type="http://schemas.openxmlformats.org/officeDocument/2006/relationships/hyperlink" Target="https://vip.1kadry.ru/" TargetMode="External"/><Relationship Id="rId40" Type="http://schemas.openxmlformats.org/officeDocument/2006/relationships/hyperlink" Target="https://vip.1kadry.ru/" TargetMode="External"/><Relationship Id="rId45" Type="http://schemas.openxmlformats.org/officeDocument/2006/relationships/hyperlink" Target="https://vip.1kadry.ru/" TargetMode="External"/><Relationship Id="rId66" Type="http://schemas.openxmlformats.org/officeDocument/2006/relationships/hyperlink" Target="https://vip.1kadry.ru/" TargetMode="External"/><Relationship Id="rId87" Type="http://schemas.openxmlformats.org/officeDocument/2006/relationships/hyperlink" Target="https://vip.1kadry.ru/" TargetMode="External"/><Relationship Id="rId110" Type="http://schemas.openxmlformats.org/officeDocument/2006/relationships/hyperlink" Target="https://vip.1kadry.ru/" TargetMode="External"/><Relationship Id="rId115" Type="http://schemas.openxmlformats.org/officeDocument/2006/relationships/hyperlink" Target="https://vip.1kadry.ru/" TargetMode="External"/><Relationship Id="rId131" Type="http://schemas.openxmlformats.org/officeDocument/2006/relationships/hyperlink" Target="https://vip.1kadry.ru/" TargetMode="External"/><Relationship Id="rId136" Type="http://schemas.openxmlformats.org/officeDocument/2006/relationships/hyperlink" Target="https://vip.1kadry.ru/" TargetMode="External"/><Relationship Id="rId157" Type="http://schemas.openxmlformats.org/officeDocument/2006/relationships/hyperlink" Target="https://vip.1kadry.ru/" TargetMode="External"/><Relationship Id="rId178" Type="http://schemas.openxmlformats.org/officeDocument/2006/relationships/hyperlink" Target="https://vip.1kadry.ru/" TargetMode="External"/><Relationship Id="rId61" Type="http://schemas.openxmlformats.org/officeDocument/2006/relationships/hyperlink" Target="https://vip.1kadry.ru/" TargetMode="External"/><Relationship Id="rId82" Type="http://schemas.openxmlformats.org/officeDocument/2006/relationships/hyperlink" Target="https://vip.1kadry.ru/" TargetMode="External"/><Relationship Id="rId152" Type="http://schemas.openxmlformats.org/officeDocument/2006/relationships/hyperlink" Target="https://vip.1kadry.ru/" TargetMode="External"/><Relationship Id="rId173" Type="http://schemas.openxmlformats.org/officeDocument/2006/relationships/hyperlink" Target="https://vip.1kadry.ru/" TargetMode="External"/><Relationship Id="rId194" Type="http://schemas.openxmlformats.org/officeDocument/2006/relationships/hyperlink" Target="https://vip.1kadry.ru/" TargetMode="External"/><Relationship Id="rId199" Type="http://schemas.openxmlformats.org/officeDocument/2006/relationships/hyperlink" Target="https://vip.1kadry.ru/" TargetMode="External"/><Relationship Id="rId19" Type="http://schemas.openxmlformats.org/officeDocument/2006/relationships/hyperlink" Target="https://vip.1kadry.ru/" TargetMode="External"/><Relationship Id="rId14" Type="http://schemas.openxmlformats.org/officeDocument/2006/relationships/hyperlink" Target="https://vip.1kadry.ru/" TargetMode="External"/><Relationship Id="rId30" Type="http://schemas.openxmlformats.org/officeDocument/2006/relationships/hyperlink" Target="https://vip.1kadry.ru/" TargetMode="External"/><Relationship Id="rId35" Type="http://schemas.openxmlformats.org/officeDocument/2006/relationships/hyperlink" Target="https://vip.1kadry.ru/" TargetMode="External"/><Relationship Id="rId56" Type="http://schemas.openxmlformats.org/officeDocument/2006/relationships/hyperlink" Target="https://vip.1kadry.ru/" TargetMode="External"/><Relationship Id="rId77" Type="http://schemas.openxmlformats.org/officeDocument/2006/relationships/hyperlink" Target="https://vip.1kadry.ru/" TargetMode="External"/><Relationship Id="rId100" Type="http://schemas.openxmlformats.org/officeDocument/2006/relationships/hyperlink" Target="https://vip.1kadry.ru/" TargetMode="External"/><Relationship Id="rId105" Type="http://schemas.openxmlformats.org/officeDocument/2006/relationships/hyperlink" Target="https://vip.1kadry.ru/" TargetMode="External"/><Relationship Id="rId126" Type="http://schemas.openxmlformats.org/officeDocument/2006/relationships/hyperlink" Target="https://vip.1kadry.ru/" TargetMode="External"/><Relationship Id="rId147" Type="http://schemas.openxmlformats.org/officeDocument/2006/relationships/hyperlink" Target="https://vip.1kadry.ru/" TargetMode="External"/><Relationship Id="rId168" Type="http://schemas.openxmlformats.org/officeDocument/2006/relationships/hyperlink" Target="https://vip.1kadry.ru/" TargetMode="External"/><Relationship Id="rId8" Type="http://schemas.openxmlformats.org/officeDocument/2006/relationships/hyperlink" Target="https://vip.1kadry.ru/" TargetMode="External"/><Relationship Id="rId51" Type="http://schemas.openxmlformats.org/officeDocument/2006/relationships/hyperlink" Target="https://vip.1kadry.ru/" TargetMode="External"/><Relationship Id="rId72" Type="http://schemas.openxmlformats.org/officeDocument/2006/relationships/hyperlink" Target="https://vip.1kadry.ru/" TargetMode="External"/><Relationship Id="rId93" Type="http://schemas.openxmlformats.org/officeDocument/2006/relationships/hyperlink" Target="https://vip.1kadry.ru/" TargetMode="External"/><Relationship Id="rId98" Type="http://schemas.openxmlformats.org/officeDocument/2006/relationships/hyperlink" Target="https://vip.1kadry.ru/" TargetMode="External"/><Relationship Id="rId121" Type="http://schemas.openxmlformats.org/officeDocument/2006/relationships/hyperlink" Target="https://vip.1kadry.ru/" TargetMode="External"/><Relationship Id="rId142" Type="http://schemas.openxmlformats.org/officeDocument/2006/relationships/hyperlink" Target="https://vip.1kadry.ru/" TargetMode="External"/><Relationship Id="rId163" Type="http://schemas.openxmlformats.org/officeDocument/2006/relationships/hyperlink" Target="https://vip.1kadry.ru/" TargetMode="External"/><Relationship Id="rId184" Type="http://schemas.openxmlformats.org/officeDocument/2006/relationships/hyperlink" Target="https://vip.1kadry.ru/" TargetMode="External"/><Relationship Id="rId189" Type="http://schemas.openxmlformats.org/officeDocument/2006/relationships/hyperlink" Target="https://vip.1kadry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ip.1kadry.ru/" TargetMode="External"/><Relationship Id="rId46" Type="http://schemas.openxmlformats.org/officeDocument/2006/relationships/hyperlink" Target="https://vip.1kadry.ru/" TargetMode="External"/><Relationship Id="rId67" Type="http://schemas.openxmlformats.org/officeDocument/2006/relationships/hyperlink" Target="https://vip.1kadry.ru/" TargetMode="External"/><Relationship Id="rId116" Type="http://schemas.openxmlformats.org/officeDocument/2006/relationships/hyperlink" Target="https://vip.1kadry.ru/" TargetMode="External"/><Relationship Id="rId137" Type="http://schemas.openxmlformats.org/officeDocument/2006/relationships/hyperlink" Target="https://vip.1kadry.ru/" TargetMode="External"/><Relationship Id="rId158" Type="http://schemas.openxmlformats.org/officeDocument/2006/relationships/hyperlink" Target="https://vip.1kadry.ru/" TargetMode="External"/><Relationship Id="rId20" Type="http://schemas.openxmlformats.org/officeDocument/2006/relationships/hyperlink" Target="https://vip.1kadry.ru/" TargetMode="External"/><Relationship Id="rId41" Type="http://schemas.openxmlformats.org/officeDocument/2006/relationships/hyperlink" Target="https://vip.1kadry.ru/" TargetMode="External"/><Relationship Id="rId62" Type="http://schemas.openxmlformats.org/officeDocument/2006/relationships/hyperlink" Target="https://vip.1kadry.ru/" TargetMode="External"/><Relationship Id="rId83" Type="http://schemas.openxmlformats.org/officeDocument/2006/relationships/hyperlink" Target="https://vip.1kadry.ru/" TargetMode="External"/><Relationship Id="rId88" Type="http://schemas.openxmlformats.org/officeDocument/2006/relationships/hyperlink" Target="https://vip.1kadry.ru/" TargetMode="External"/><Relationship Id="rId111" Type="http://schemas.openxmlformats.org/officeDocument/2006/relationships/hyperlink" Target="https://vip.1kadry.ru/" TargetMode="External"/><Relationship Id="rId132" Type="http://schemas.openxmlformats.org/officeDocument/2006/relationships/hyperlink" Target="https://vip.1kadry.ru/" TargetMode="External"/><Relationship Id="rId153" Type="http://schemas.openxmlformats.org/officeDocument/2006/relationships/hyperlink" Target="https://vip.1kadry.ru/" TargetMode="External"/><Relationship Id="rId174" Type="http://schemas.openxmlformats.org/officeDocument/2006/relationships/hyperlink" Target="https://vip.1kadry.ru/" TargetMode="External"/><Relationship Id="rId179" Type="http://schemas.openxmlformats.org/officeDocument/2006/relationships/hyperlink" Target="https://vip.1kadry.ru/" TargetMode="External"/><Relationship Id="rId195" Type="http://schemas.openxmlformats.org/officeDocument/2006/relationships/hyperlink" Target="https://vip.1kadry.ru/" TargetMode="External"/><Relationship Id="rId190" Type="http://schemas.openxmlformats.org/officeDocument/2006/relationships/hyperlink" Target="https://vip.1kadry.ru/" TargetMode="External"/><Relationship Id="rId15" Type="http://schemas.openxmlformats.org/officeDocument/2006/relationships/hyperlink" Target="https://vip.1kadry.ru/" TargetMode="External"/><Relationship Id="rId36" Type="http://schemas.openxmlformats.org/officeDocument/2006/relationships/hyperlink" Target="https://vip.1kadry.ru/" TargetMode="External"/><Relationship Id="rId57" Type="http://schemas.openxmlformats.org/officeDocument/2006/relationships/hyperlink" Target="https://vip.1kadry.ru/" TargetMode="External"/><Relationship Id="rId106" Type="http://schemas.openxmlformats.org/officeDocument/2006/relationships/hyperlink" Target="https://vip.1kadry.ru/" TargetMode="External"/><Relationship Id="rId127" Type="http://schemas.openxmlformats.org/officeDocument/2006/relationships/hyperlink" Target="https://vip.1kadry.ru/" TargetMode="External"/><Relationship Id="rId10" Type="http://schemas.openxmlformats.org/officeDocument/2006/relationships/hyperlink" Target="https://vip.1kadry.ru/" TargetMode="External"/><Relationship Id="rId31" Type="http://schemas.openxmlformats.org/officeDocument/2006/relationships/hyperlink" Target="https://vip.1kadry.ru/" TargetMode="External"/><Relationship Id="rId52" Type="http://schemas.openxmlformats.org/officeDocument/2006/relationships/hyperlink" Target="https://vip.1kadry.ru/" TargetMode="External"/><Relationship Id="rId73" Type="http://schemas.openxmlformats.org/officeDocument/2006/relationships/hyperlink" Target="https://vip.1kadry.ru/" TargetMode="External"/><Relationship Id="rId78" Type="http://schemas.openxmlformats.org/officeDocument/2006/relationships/hyperlink" Target="https://vip.1kadry.ru/" TargetMode="External"/><Relationship Id="rId94" Type="http://schemas.openxmlformats.org/officeDocument/2006/relationships/hyperlink" Target="https://vip.1kadry.ru/" TargetMode="External"/><Relationship Id="rId99" Type="http://schemas.openxmlformats.org/officeDocument/2006/relationships/hyperlink" Target="https://vip.1kadry.ru/" TargetMode="External"/><Relationship Id="rId101" Type="http://schemas.openxmlformats.org/officeDocument/2006/relationships/hyperlink" Target="https://vip.1kadry.ru/" TargetMode="External"/><Relationship Id="rId122" Type="http://schemas.openxmlformats.org/officeDocument/2006/relationships/hyperlink" Target="https://vip.1kadry.ru/" TargetMode="External"/><Relationship Id="rId143" Type="http://schemas.openxmlformats.org/officeDocument/2006/relationships/hyperlink" Target="https://vip.1kadry.ru/" TargetMode="External"/><Relationship Id="rId148" Type="http://schemas.openxmlformats.org/officeDocument/2006/relationships/hyperlink" Target="https://vip.1kadry.ru/" TargetMode="External"/><Relationship Id="rId164" Type="http://schemas.openxmlformats.org/officeDocument/2006/relationships/hyperlink" Target="https://vip.1kadry.ru/" TargetMode="External"/><Relationship Id="rId169" Type="http://schemas.openxmlformats.org/officeDocument/2006/relationships/hyperlink" Target="https://vip.1kadry.ru/" TargetMode="External"/><Relationship Id="rId185" Type="http://schemas.openxmlformats.org/officeDocument/2006/relationships/hyperlink" Target="https://vip.1kad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kadry.ru/" TargetMode="External"/><Relationship Id="rId180" Type="http://schemas.openxmlformats.org/officeDocument/2006/relationships/hyperlink" Target="https://vip.1kadry.ru/" TargetMode="External"/><Relationship Id="rId26" Type="http://schemas.openxmlformats.org/officeDocument/2006/relationships/hyperlink" Target="https://vip.1kadry.ru/" TargetMode="External"/><Relationship Id="rId47" Type="http://schemas.openxmlformats.org/officeDocument/2006/relationships/hyperlink" Target="https://vip.1kadry.ru/" TargetMode="External"/><Relationship Id="rId68" Type="http://schemas.openxmlformats.org/officeDocument/2006/relationships/hyperlink" Target="https://vip.1kadry.ru/" TargetMode="External"/><Relationship Id="rId89" Type="http://schemas.openxmlformats.org/officeDocument/2006/relationships/hyperlink" Target="https://vip.1kadry.ru/" TargetMode="External"/><Relationship Id="rId112" Type="http://schemas.openxmlformats.org/officeDocument/2006/relationships/hyperlink" Target="https://vip.1kadry.ru/" TargetMode="External"/><Relationship Id="rId133" Type="http://schemas.openxmlformats.org/officeDocument/2006/relationships/hyperlink" Target="https://vip.1kadry.ru/" TargetMode="External"/><Relationship Id="rId154" Type="http://schemas.openxmlformats.org/officeDocument/2006/relationships/hyperlink" Target="https://vip.1kadry.ru/" TargetMode="External"/><Relationship Id="rId175" Type="http://schemas.openxmlformats.org/officeDocument/2006/relationships/hyperlink" Target="https://vip.1kadry.ru/" TargetMode="External"/><Relationship Id="rId196" Type="http://schemas.openxmlformats.org/officeDocument/2006/relationships/hyperlink" Target="https://vip.1kadry.ru/" TargetMode="External"/><Relationship Id="rId200" Type="http://schemas.openxmlformats.org/officeDocument/2006/relationships/hyperlink" Target="https://vip.1kadry.ru/" TargetMode="External"/><Relationship Id="rId16" Type="http://schemas.openxmlformats.org/officeDocument/2006/relationships/hyperlink" Target="https://vip.1kadry.ru/" TargetMode="External"/><Relationship Id="rId37" Type="http://schemas.openxmlformats.org/officeDocument/2006/relationships/hyperlink" Target="https://vip.1kadry.ru/" TargetMode="External"/><Relationship Id="rId58" Type="http://schemas.openxmlformats.org/officeDocument/2006/relationships/hyperlink" Target="https://vip.1kadry.ru/" TargetMode="External"/><Relationship Id="rId79" Type="http://schemas.openxmlformats.org/officeDocument/2006/relationships/hyperlink" Target="https://vip.1kadry.ru/" TargetMode="External"/><Relationship Id="rId102" Type="http://schemas.openxmlformats.org/officeDocument/2006/relationships/hyperlink" Target="https://vip.1kadry.ru/" TargetMode="External"/><Relationship Id="rId123" Type="http://schemas.openxmlformats.org/officeDocument/2006/relationships/hyperlink" Target="https://vip.1kadry.ru/" TargetMode="External"/><Relationship Id="rId144" Type="http://schemas.openxmlformats.org/officeDocument/2006/relationships/hyperlink" Target="https://vip.1kadry.ru/" TargetMode="External"/><Relationship Id="rId90" Type="http://schemas.openxmlformats.org/officeDocument/2006/relationships/hyperlink" Target="https://vip.1kadry.ru/" TargetMode="External"/><Relationship Id="rId165" Type="http://schemas.openxmlformats.org/officeDocument/2006/relationships/hyperlink" Target="https://vip.1kadry.ru/" TargetMode="External"/><Relationship Id="rId186" Type="http://schemas.openxmlformats.org/officeDocument/2006/relationships/hyperlink" Target="https://vip.1kadry.ru/" TargetMode="External"/><Relationship Id="rId27" Type="http://schemas.openxmlformats.org/officeDocument/2006/relationships/hyperlink" Target="https://vip.1kadry.ru/" TargetMode="External"/><Relationship Id="rId48" Type="http://schemas.openxmlformats.org/officeDocument/2006/relationships/hyperlink" Target="https://vip.1kadry.ru/" TargetMode="External"/><Relationship Id="rId69" Type="http://schemas.openxmlformats.org/officeDocument/2006/relationships/hyperlink" Target="https://vip.1kadry.ru/" TargetMode="External"/><Relationship Id="rId113" Type="http://schemas.openxmlformats.org/officeDocument/2006/relationships/hyperlink" Target="https://vip.1kadry.ru/" TargetMode="External"/><Relationship Id="rId134" Type="http://schemas.openxmlformats.org/officeDocument/2006/relationships/hyperlink" Target="https://vip.1kadry.ru/" TargetMode="External"/><Relationship Id="rId80" Type="http://schemas.openxmlformats.org/officeDocument/2006/relationships/hyperlink" Target="https://vip.1kadry.ru/" TargetMode="External"/><Relationship Id="rId155" Type="http://schemas.openxmlformats.org/officeDocument/2006/relationships/hyperlink" Target="https://vip.1kadry.ru/" TargetMode="External"/><Relationship Id="rId176" Type="http://schemas.openxmlformats.org/officeDocument/2006/relationships/hyperlink" Target="https://vip.1kadry.ru/" TargetMode="External"/><Relationship Id="rId197" Type="http://schemas.openxmlformats.org/officeDocument/2006/relationships/hyperlink" Target="https://vip.1kadry.ru/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vip.1kadry.ru/" TargetMode="External"/><Relationship Id="rId38" Type="http://schemas.openxmlformats.org/officeDocument/2006/relationships/hyperlink" Target="https://vip.1kadry.ru/" TargetMode="External"/><Relationship Id="rId59" Type="http://schemas.openxmlformats.org/officeDocument/2006/relationships/hyperlink" Target="https://vip.1kadry.ru/" TargetMode="External"/><Relationship Id="rId103" Type="http://schemas.openxmlformats.org/officeDocument/2006/relationships/hyperlink" Target="https://vip.1kadry.ru/" TargetMode="External"/><Relationship Id="rId124" Type="http://schemas.openxmlformats.org/officeDocument/2006/relationships/hyperlink" Target="https://vip.1kadry.ru/" TargetMode="External"/><Relationship Id="rId70" Type="http://schemas.openxmlformats.org/officeDocument/2006/relationships/hyperlink" Target="https://vip.1kadry.ru/" TargetMode="External"/><Relationship Id="rId91" Type="http://schemas.openxmlformats.org/officeDocument/2006/relationships/hyperlink" Target="https://vip.1kadry.ru/" TargetMode="External"/><Relationship Id="rId145" Type="http://schemas.openxmlformats.org/officeDocument/2006/relationships/hyperlink" Target="https://vip.1kadry.ru/" TargetMode="External"/><Relationship Id="rId166" Type="http://schemas.openxmlformats.org/officeDocument/2006/relationships/hyperlink" Target="https://vip.1kadry.ru/" TargetMode="External"/><Relationship Id="rId187" Type="http://schemas.openxmlformats.org/officeDocument/2006/relationships/hyperlink" Target="https://vip.1kadry.ru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vip.1kadry.ru/" TargetMode="External"/><Relationship Id="rId49" Type="http://schemas.openxmlformats.org/officeDocument/2006/relationships/hyperlink" Target="https://vip.1kadry.ru/" TargetMode="External"/><Relationship Id="rId114" Type="http://schemas.openxmlformats.org/officeDocument/2006/relationships/hyperlink" Target="https://vip.1kadry.ru/" TargetMode="External"/><Relationship Id="rId60" Type="http://schemas.openxmlformats.org/officeDocument/2006/relationships/hyperlink" Target="https://vip.1kadry.ru/" TargetMode="External"/><Relationship Id="rId81" Type="http://schemas.openxmlformats.org/officeDocument/2006/relationships/hyperlink" Target="https://vip.1kadry.ru/" TargetMode="External"/><Relationship Id="rId135" Type="http://schemas.openxmlformats.org/officeDocument/2006/relationships/hyperlink" Target="https://vip.1kadry.ru/" TargetMode="External"/><Relationship Id="rId156" Type="http://schemas.openxmlformats.org/officeDocument/2006/relationships/hyperlink" Target="https://vip.1kadry.ru/" TargetMode="External"/><Relationship Id="rId177" Type="http://schemas.openxmlformats.org/officeDocument/2006/relationships/hyperlink" Target="https://vip.1kadry.ru/" TargetMode="External"/><Relationship Id="rId198" Type="http://schemas.openxmlformats.org/officeDocument/2006/relationships/hyperlink" Target="https://vip.1kadry.ru/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vip.1kadry.ru/" TargetMode="External"/><Relationship Id="rId39" Type="http://schemas.openxmlformats.org/officeDocument/2006/relationships/hyperlink" Target="https://vip.1kadry.ru/" TargetMode="External"/><Relationship Id="rId50" Type="http://schemas.openxmlformats.org/officeDocument/2006/relationships/hyperlink" Target="https://vip.1kadry.ru/" TargetMode="External"/><Relationship Id="rId104" Type="http://schemas.openxmlformats.org/officeDocument/2006/relationships/hyperlink" Target="https://vip.1kadry.ru/" TargetMode="External"/><Relationship Id="rId125" Type="http://schemas.openxmlformats.org/officeDocument/2006/relationships/hyperlink" Target="https://vip.1kadry.ru/" TargetMode="External"/><Relationship Id="rId146" Type="http://schemas.openxmlformats.org/officeDocument/2006/relationships/hyperlink" Target="https://vip.1kadry.ru/" TargetMode="External"/><Relationship Id="rId167" Type="http://schemas.openxmlformats.org/officeDocument/2006/relationships/hyperlink" Target="https://vip.1kadry.ru/" TargetMode="External"/><Relationship Id="rId188" Type="http://schemas.openxmlformats.org/officeDocument/2006/relationships/hyperlink" Target="https://vip.1kadry.ru/" TargetMode="External"/><Relationship Id="rId71" Type="http://schemas.openxmlformats.org/officeDocument/2006/relationships/hyperlink" Target="https://vip.1kadry.ru/" TargetMode="External"/><Relationship Id="rId92" Type="http://schemas.openxmlformats.org/officeDocument/2006/relationships/hyperlink" Target="https://vip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4690</Words>
  <Characters>26739</Characters>
  <Application>Microsoft Office Word</Application>
  <DocSecurity>0</DocSecurity>
  <Lines>222</Lines>
  <Paragraphs>62</Paragraphs>
  <ScaleCrop>false</ScaleCrop>
  <Company/>
  <LinksUpToDate>false</LinksUpToDate>
  <CharactersWithSpaces>31367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2021-06-14T16:32:00Z</dcterms:created>
  <dcterms:modified xsi:type="dcterms:W3CDTF">2021-06-14T16:34:00Z</dcterms:modified>
</cp:coreProperties>
</file>